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25" w:rsidRPr="00882583" w:rsidRDefault="000C0325" w:rsidP="000C03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83">
        <w:rPr>
          <w:rFonts w:ascii="Times New Roman" w:hAnsi="Times New Roman" w:cs="Times New Roman"/>
          <w:b/>
          <w:sz w:val="24"/>
          <w:szCs w:val="24"/>
        </w:rPr>
        <w:t>Bemidji Area Schools</w:t>
      </w:r>
    </w:p>
    <w:p w:rsidR="00567841" w:rsidRPr="00882583" w:rsidRDefault="000C0325" w:rsidP="000C03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83">
        <w:rPr>
          <w:rFonts w:ascii="Times New Roman" w:hAnsi="Times New Roman" w:cs="Times New Roman"/>
          <w:b/>
          <w:sz w:val="24"/>
          <w:szCs w:val="24"/>
        </w:rPr>
        <w:t>Distance Learning Plan</w:t>
      </w:r>
    </w:p>
    <w:p w:rsidR="008C6AC3" w:rsidRPr="008C6AC3" w:rsidRDefault="00882583" w:rsidP="00040B6B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2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Following an Executive Order issued by Governor </w:t>
      </w:r>
      <w:proofErr w:type="spellStart"/>
      <w:r w:rsidRPr="00882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Walz</w:t>
      </w:r>
      <w:proofErr w:type="spellEnd"/>
      <w:r w:rsidRPr="00882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the Minnesota Department of Education has stated that distance learning </w:t>
      </w:r>
      <w:r w:rsidRPr="00882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will begin </w:t>
      </w:r>
      <w:proofErr w:type="spellStart"/>
      <w:r w:rsidRPr="00882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xxxxxxx</w:t>
      </w:r>
      <w:proofErr w:type="spellEnd"/>
      <w:r w:rsidRPr="00882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82583">
        <w:rPr>
          <w:rFonts w:ascii="Times New Roman" w:hAnsi="Times New Roman" w:cs="Times New Roman"/>
          <w:sz w:val="24"/>
          <w:szCs w:val="24"/>
        </w:rPr>
        <w:t xml:space="preserve"> </w:t>
      </w:r>
      <w:r w:rsidR="00D36FD9" w:rsidRPr="00882583">
        <w:rPr>
          <w:rFonts w:ascii="Times New Roman" w:hAnsi="Times New Roman" w:cs="Times New Roman"/>
          <w:sz w:val="24"/>
          <w:szCs w:val="24"/>
        </w:rPr>
        <w:t xml:space="preserve">Bemidji Area Schools is dedicated to ensuring that all students have equitable access to learning during this difficult time. </w:t>
      </w:r>
      <w:r w:rsidR="008C6AC3">
        <w:rPr>
          <w:rFonts w:ascii="Times New Roman" w:hAnsi="Times New Roman" w:cs="Times New Roman"/>
          <w:sz w:val="24"/>
          <w:szCs w:val="24"/>
        </w:rPr>
        <w:t>In order to meet the needs of all learners, i</w:t>
      </w:r>
      <w:r w:rsidR="008C6AC3">
        <w:rPr>
          <w:rFonts w:ascii="Arial" w:hAnsi="Arial" w:cs="Arial"/>
          <w:color w:val="333333"/>
          <w:sz w:val="20"/>
          <w:szCs w:val="20"/>
          <w:shd w:val="clear" w:color="auto" w:fill="FFFFFF"/>
        </w:rPr>
        <w:t>nstructional materials will be provided through Learning Packets or digitally through Google Classroom</w:t>
      </w:r>
      <w:r w:rsidR="008C6AC3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8C6AC3" w:rsidRPr="00882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82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Distance Learning </w:t>
      </w:r>
      <w:r w:rsidR="008C6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 a new process, and we</w:t>
      </w:r>
      <w:r w:rsidRPr="008825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appreciate your flexibility and understanding as we navigate this learning model. </w:t>
      </w:r>
      <w:r w:rsidR="008C6AC3" w:rsidRPr="008C6A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full cooperation of students, teachers and parents will be needed to make instruction meaningful and in compliance with the full expectations of Minnesota statutes.</w:t>
      </w:r>
    </w:p>
    <w:p w:rsidR="008C6AC3" w:rsidRDefault="008C6AC3" w:rsidP="00040B6B">
      <w:pPr>
        <w:pStyle w:val="NoSpacing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40B6B" w:rsidRPr="002721F1" w:rsidRDefault="008C6AC3" w:rsidP="002721F1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shd w:val="clear" w:color="auto" w:fill="007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</w:tblGrid>
      <w:tr w:rsidR="00040B6B" w:rsidRPr="00882583" w:rsidTr="004A22B8">
        <w:tc>
          <w:tcPr>
            <w:tcW w:w="0" w:type="auto"/>
            <w:tcBorders>
              <w:top w:val="single" w:sz="8" w:space="0" w:color="62CCE2"/>
              <w:left w:val="single" w:sz="8" w:space="0" w:color="62CCE2"/>
              <w:bottom w:val="single" w:sz="8" w:space="0" w:color="62CCE2"/>
              <w:right w:val="single" w:sz="8" w:space="0" w:color="62CCE2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B6B" w:rsidRPr="00882583" w:rsidRDefault="00040B6B" w:rsidP="000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K-3 Elementary Schools</w:t>
            </w:r>
          </w:p>
        </w:tc>
      </w:tr>
    </w:tbl>
    <w:p w:rsidR="00040B6B" w:rsidRPr="00882583" w:rsidRDefault="00040B6B" w:rsidP="00040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B6B" w:rsidRPr="00882583" w:rsidRDefault="00040B6B" w:rsidP="00040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Priorities</w:t>
      </w:r>
    </w:p>
    <w:p w:rsidR="00040B6B" w:rsidRPr="00882583" w:rsidRDefault="002721F1" w:rsidP="00040B6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will be </w:t>
      </w:r>
      <w:r w:rsidR="00040B6B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focused </w:t>
      </w:r>
      <w:r w:rsidR="00E45C9C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on the core subjects of Language Arts, Math, Science and Social Studies</w:t>
      </w:r>
      <w:r w:rsidR="00040B6B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maintain current skills and build knowledge around prioritized content</w:t>
      </w:r>
    </w:p>
    <w:p w:rsidR="00DE47EA" w:rsidRPr="00882583" w:rsidRDefault="00DE47EA" w:rsidP="00040B6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Art, Music and Technology will provide a weekly 20-30-minute lesson. </w:t>
      </w:r>
    </w:p>
    <w:p w:rsidR="00DE47EA" w:rsidRPr="00882583" w:rsidRDefault="00DE47EA" w:rsidP="00040B6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Physical Educati</w:t>
      </w:r>
      <w:r w:rsidR="00091426">
        <w:rPr>
          <w:rFonts w:ascii="Times New Roman" w:eastAsia="Times New Roman" w:hAnsi="Times New Roman" w:cs="Times New Roman"/>
          <w:color w:val="000000"/>
          <w:sz w:val="24"/>
          <w:szCs w:val="24"/>
        </w:rPr>
        <w:t>on will provide a 10-15 lesson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daily. </w:t>
      </w:r>
    </w:p>
    <w:p w:rsidR="00643C98" w:rsidRPr="00882583" w:rsidRDefault="00040B6B" w:rsidP="00040B6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receive weekly packets through</w:t>
      </w:r>
      <w:r w:rsidR="00091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 these methods</w:t>
      </w:r>
      <w:r w:rsidR="00643C98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3C98" w:rsidRPr="00882583" w:rsidRDefault="002721F1" w:rsidP="00643C9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43C98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</w:p>
    <w:p w:rsidR="00643C98" w:rsidRPr="00882583" w:rsidRDefault="00040B6B" w:rsidP="00643C9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guardians will pi</w:t>
      </w:r>
      <w:r w:rsidR="00643C98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ck up in the school entryway</w:t>
      </w:r>
    </w:p>
    <w:p w:rsidR="00643C98" w:rsidRPr="00882583" w:rsidRDefault="00040B6B" w:rsidP="00643C9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packets will be mailed home</w:t>
      </w:r>
    </w:p>
    <w:p w:rsidR="00643C98" w:rsidRPr="00882583" w:rsidRDefault="00091426" w:rsidP="00643C9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limited cases</w:t>
      </w:r>
      <w:r w:rsidR="003B2B3F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delivered by bus with the food delivery</w:t>
      </w:r>
    </w:p>
    <w:p w:rsidR="00040B6B" w:rsidRPr="00882583" w:rsidRDefault="003B2B3F" w:rsidP="00643C9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Teachers have established with their students’</w:t>
      </w:r>
      <w:r w:rsidR="00091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best way to ensure the lessons are delivered.</w:t>
      </w:r>
    </w:p>
    <w:p w:rsidR="00040B6B" w:rsidRPr="00882583" w:rsidRDefault="00040B6B" w:rsidP="00346D2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primary tools for communication between teachers and families will be </w:t>
      </w:r>
      <w:r w:rsidR="00346D23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through phone calls, parent provided email addresses, Remind, Seesaw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, or Google Classroom</w:t>
      </w:r>
      <w:r w:rsidR="00346D23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E47EA" w:rsidRPr="00882583" w:rsidRDefault="00DE47EA" w:rsidP="00346D2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addition, enrichment activities are posted on the District Website to enhance learning.</w:t>
      </w:r>
    </w:p>
    <w:p w:rsidR="004A22B8" w:rsidRPr="00882583" w:rsidRDefault="004A22B8" w:rsidP="00346D2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At this time, please call your classroom teacher if y</w:t>
      </w:r>
      <w:r w:rsidR="00091426">
        <w:rPr>
          <w:rFonts w:ascii="Times New Roman" w:eastAsia="Times New Roman" w:hAnsi="Times New Roman" w:cs="Times New Roman"/>
          <w:color w:val="000000"/>
          <w:sz w:val="24"/>
          <w:szCs w:val="24"/>
        </w:rPr>
        <w:t>ou have questions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0B6B" w:rsidRPr="00882583" w:rsidRDefault="00040B6B" w:rsidP="00040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B6B" w:rsidRPr="00882583" w:rsidRDefault="00040B6B" w:rsidP="00040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Approximate Time Frames for Learning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432"/>
      </w:tblGrid>
      <w:tr w:rsidR="00040B6B" w:rsidRPr="00882583" w:rsidTr="004A22B8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B6B" w:rsidRPr="00882583" w:rsidRDefault="00040B6B" w:rsidP="000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Kindergarten to Third Grades</w:t>
            </w:r>
          </w:p>
        </w:tc>
      </w:tr>
      <w:tr w:rsidR="00040B6B" w:rsidRPr="00882583" w:rsidTr="00040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B6B" w:rsidRPr="00882583" w:rsidRDefault="00040B6B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20-25 minutes per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B6B" w:rsidRPr="00882583" w:rsidRDefault="00040B6B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(Science/Social Studies connections as appropriate)</w:t>
            </w:r>
          </w:p>
        </w:tc>
      </w:tr>
      <w:tr w:rsidR="00040B6B" w:rsidRPr="00882583" w:rsidTr="00040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B6B" w:rsidRPr="00882583" w:rsidRDefault="00040B6B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 minutes per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B6B" w:rsidRPr="00882583" w:rsidRDefault="00040B6B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</w:t>
            </w:r>
          </w:p>
        </w:tc>
      </w:tr>
      <w:tr w:rsidR="00040B6B" w:rsidRPr="00882583" w:rsidTr="00040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B6B" w:rsidRPr="00882583" w:rsidRDefault="00040B6B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20-25 minutes per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B6B" w:rsidRPr="00882583" w:rsidRDefault="00040B6B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</w:tr>
      <w:tr w:rsidR="00040B6B" w:rsidRPr="00882583" w:rsidTr="00040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B6B" w:rsidRPr="00882583" w:rsidRDefault="00040B6B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20-25 minutes per </w:t>
            </w:r>
            <w:r w:rsidR="001B4771"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B6B" w:rsidRPr="00882583" w:rsidRDefault="00970EC2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Art, Music and Technology</w:t>
            </w:r>
            <w:r w:rsidR="00040B6B"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teachers will provide a range of activities that continue to support the current program</w:t>
            </w:r>
          </w:p>
        </w:tc>
      </w:tr>
      <w:tr w:rsidR="00970EC2" w:rsidRPr="00882583" w:rsidTr="00040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EC2" w:rsidRPr="00882583" w:rsidRDefault="00970EC2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10-15 Minutes Daily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EC2" w:rsidRPr="00882583" w:rsidRDefault="00970EC2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Education</w:t>
            </w:r>
          </w:p>
        </w:tc>
      </w:tr>
      <w:tr w:rsidR="00040B6B" w:rsidRPr="00882583" w:rsidTr="00040B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B6B" w:rsidRPr="00882583" w:rsidRDefault="00040B6B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0B6B" w:rsidRPr="00882583" w:rsidRDefault="00040B6B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aloud and independent reading</w:t>
            </w:r>
          </w:p>
          <w:p w:rsidR="00040B6B" w:rsidRPr="00882583" w:rsidRDefault="00040B6B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 games and challenges with math/strategy/critical thinking</w:t>
            </w:r>
          </w:p>
          <w:p w:rsidR="00040B6B" w:rsidRPr="00882583" w:rsidRDefault="00040B6B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Puzzles</w:t>
            </w:r>
          </w:p>
          <w:p w:rsidR="00040B6B" w:rsidRPr="00882583" w:rsidRDefault="00040B6B" w:rsidP="0004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Designing and building structures with blocks or other available materials</w:t>
            </w:r>
          </w:p>
        </w:tc>
      </w:tr>
    </w:tbl>
    <w:p w:rsidR="00AA13AA" w:rsidRPr="00882583" w:rsidRDefault="00AA13AA" w:rsidP="00AA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007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</w:tblGrid>
      <w:tr w:rsidR="00517FBB" w:rsidRPr="00882583" w:rsidTr="004061F3">
        <w:tc>
          <w:tcPr>
            <w:tcW w:w="0" w:type="auto"/>
            <w:tcBorders>
              <w:top w:val="single" w:sz="8" w:space="0" w:color="62CCE2"/>
              <w:left w:val="single" w:sz="8" w:space="0" w:color="62CCE2"/>
              <w:bottom w:val="single" w:sz="8" w:space="0" w:color="62CCE2"/>
              <w:right w:val="single" w:sz="8" w:space="0" w:color="62CCE2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13AA" w:rsidRPr="00882583" w:rsidRDefault="00517FBB" w:rsidP="0040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Gene Dillon </w:t>
            </w:r>
            <w:r w:rsidR="00AA13AA" w:rsidRPr="00882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Elementary Schools</w:t>
            </w:r>
          </w:p>
        </w:tc>
      </w:tr>
    </w:tbl>
    <w:p w:rsidR="00AA13AA" w:rsidRPr="00882583" w:rsidRDefault="00AA13AA" w:rsidP="00AA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3AA" w:rsidRPr="00882583" w:rsidRDefault="00AA13AA" w:rsidP="00AA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Priorities</w:t>
      </w:r>
    </w:p>
    <w:p w:rsidR="00AA13AA" w:rsidRPr="00882583" w:rsidRDefault="00091426" w:rsidP="00AA13A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 will be</w:t>
      </w:r>
      <w:r w:rsidR="00AA13AA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focused on the core subjects of Language Arts, Math, Science and Social Studies to maintain current skills and build knowledge around prioritized content</w:t>
      </w:r>
    </w:p>
    <w:p w:rsidR="00AA13AA" w:rsidRPr="00882583" w:rsidRDefault="00AA13AA" w:rsidP="00AA13A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Art, Music</w:t>
      </w:r>
      <w:r w:rsidR="00970EC2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, STEAM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Technology will provide a weekly 20-30-minute lesson. </w:t>
      </w:r>
    </w:p>
    <w:p w:rsidR="00F515F8" w:rsidRPr="00882583" w:rsidRDefault="00AA13AA" w:rsidP="00F515F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Physical Educati</w:t>
      </w:r>
      <w:r w:rsidR="00091426">
        <w:rPr>
          <w:rFonts w:ascii="Times New Roman" w:eastAsia="Times New Roman" w:hAnsi="Times New Roman" w:cs="Times New Roman"/>
          <w:color w:val="000000"/>
          <w:sz w:val="24"/>
          <w:szCs w:val="24"/>
        </w:rPr>
        <w:t>on will provide a 10-15 lesson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daily.</w:t>
      </w:r>
    </w:p>
    <w:p w:rsidR="00F515F8" w:rsidRPr="00882583" w:rsidRDefault="00F515F8" w:rsidP="00F515F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that have internet access and devices at home will be provided lessons through Google Classroom</w:t>
      </w:r>
    </w:p>
    <w:p w:rsidR="00F515F8" w:rsidRPr="00882583" w:rsidRDefault="00F515F8" w:rsidP="00F515F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that do not have access will receive weekly packets through one of the following ways:</w:t>
      </w:r>
    </w:p>
    <w:p w:rsidR="00F515F8" w:rsidRPr="00882583" w:rsidRDefault="00F515F8" w:rsidP="00F515F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</w:t>
      </w:r>
    </w:p>
    <w:p w:rsidR="00F515F8" w:rsidRPr="00882583" w:rsidRDefault="00F515F8" w:rsidP="00F515F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guardians will pick up in the school entryway  </w:t>
      </w:r>
    </w:p>
    <w:p w:rsidR="00F515F8" w:rsidRPr="00882583" w:rsidRDefault="00F515F8" w:rsidP="00F515F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packets will be mailed home</w:t>
      </w:r>
    </w:p>
    <w:p w:rsidR="00F515F8" w:rsidRPr="00882583" w:rsidRDefault="000870EC" w:rsidP="00F515F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limited cases </w:t>
      </w:r>
      <w:r w:rsidR="00F515F8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materials will be delivered by bus with the food delivery</w:t>
      </w:r>
    </w:p>
    <w:p w:rsidR="00F515F8" w:rsidRPr="00882583" w:rsidRDefault="00F515F8" w:rsidP="00F515F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Teachers have established with their students’</w:t>
      </w:r>
      <w:r w:rsidR="0008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best way to ensure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lessons are delivered.</w:t>
      </w:r>
    </w:p>
    <w:p w:rsidR="00AA13AA" w:rsidRPr="00882583" w:rsidRDefault="00AA13AA" w:rsidP="00F515F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The primary tools for communication between teachers and families will be through phone calls, parent provided</w:t>
      </w:r>
      <w:r w:rsidR="005712D2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 addresses, Remind,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Google Classroom. </w:t>
      </w:r>
    </w:p>
    <w:p w:rsidR="00AA13AA" w:rsidRPr="00882583" w:rsidRDefault="00AA13AA" w:rsidP="00AA13A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addition, enrichment activities are posted on the District Website to enhance learning.</w:t>
      </w:r>
    </w:p>
    <w:p w:rsidR="00AA13AA" w:rsidRPr="00882583" w:rsidRDefault="00AA13AA" w:rsidP="00AA13A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At this time, please call your classroom teacher if y</w:t>
      </w:r>
      <w:r w:rsidR="000870EC">
        <w:rPr>
          <w:rFonts w:ascii="Times New Roman" w:eastAsia="Times New Roman" w:hAnsi="Times New Roman" w:cs="Times New Roman"/>
          <w:color w:val="000000"/>
          <w:sz w:val="24"/>
          <w:szCs w:val="24"/>
        </w:rPr>
        <w:t>ou have questions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3AA" w:rsidRPr="00882583" w:rsidRDefault="00AA13AA" w:rsidP="00AA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FBB" w:rsidRPr="00882583" w:rsidRDefault="00AA13AA" w:rsidP="0051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Approximate Time Frames for Learning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7502"/>
      </w:tblGrid>
      <w:tr w:rsidR="00517FBB" w:rsidRPr="00882583" w:rsidTr="0078154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FBB" w:rsidRPr="00882583" w:rsidRDefault="00517FBB" w:rsidP="0051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Fourth</w:t>
            </w:r>
            <w:r w:rsidR="00D204AB" w:rsidRPr="00882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and Fifth</w:t>
            </w:r>
            <w:r w:rsidRPr="00882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Grades</w:t>
            </w:r>
          </w:p>
        </w:tc>
      </w:tr>
      <w:tr w:rsidR="00517FBB" w:rsidRPr="00882583" w:rsidTr="00517F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FBB" w:rsidRPr="00882583" w:rsidRDefault="00517FBB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 minutes per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FBB" w:rsidRPr="00882583" w:rsidRDefault="00517FBB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(Science/Social Studies connections as appropriate)</w:t>
            </w:r>
          </w:p>
        </w:tc>
      </w:tr>
      <w:tr w:rsidR="00517FBB" w:rsidRPr="00882583" w:rsidTr="00517F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FBB" w:rsidRPr="00882583" w:rsidRDefault="00517FBB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 minutes per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FBB" w:rsidRPr="00882583" w:rsidRDefault="00517FBB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</w:t>
            </w:r>
          </w:p>
        </w:tc>
      </w:tr>
      <w:tr w:rsidR="00517FBB" w:rsidRPr="00882583" w:rsidTr="00517F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FBB" w:rsidRPr="00882583" w:rsidRDefault="00517FBB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 minutes per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FBB" w:rsidRPr="00882583" w:rsidRDefault="00517FBB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</w:tr>
      <w:tr w:rsidR="00517FBB" w:rsidRPr="00882583" w:rsidTr="00517F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FBB" w:rsidRPr="00882583" w:rsidRDefault="001B4771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 minutes per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FBB" w:rsidRPr="00882583" w:rsidRDefault="00970EC2" w:rsidP="0097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Art, Music, STEAM and Technology</w:t>
            </w:r>
            <w:r w:rsidR="00517FBB"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teachers will provide a range of activities that continue to support the current program</w:t>
            </w:r>
          </w:p>
        </w:tc>
      </w:tr>
      <w:tr w:rsidR="00970EC2" w:rsidRPr="00882583" w:rsidTr="00517F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EC2" w:rsidRPr="00882583" w:rsidRDefault="00970EC2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10-15 minutes daily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EC2" w:rsidRPr="00882583" w:rsidRDefault="00970EC2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Education</w:t>
            </w:r>
          </w:p>
        </w:tc>
      </w:tr>
      <w:tr w:rsidR="00517FBB" w:rsidRPr="00882583" w:rsidTr="00517F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FBB" w:rsidRPr="00882583" w:rsidRDefault="00517FBB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7FBB" w:rsidRPr="00882583" w:rsidRDefault="00517FBB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aloud and independent reading</w:t>
            </w:r>
          </w:p>
          <w:p w:rsidR="00517FBB" w:rsidRPr="00882583" w:rsidRDefault="00517FBB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 games and challenges with math/strategy/critical thinking</w:t>
            </w:r>
          </w:p>
          <w:p w:rsidR="00517FBB" w:rsidRPr="00882583" w:rsidRDefault="00517FBB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Puzzles</w:t>
            </w:r>
          </w:p>
          <w:p w:rsidR="00517FBB" w:rsidRPr="00882583" w:rsidRDefault="00517FBB" w:rsidP="0051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Designing and building structures with blocks or other available materials</w:t>
            </w:r>
          </w:p>
        </w:tc>
      </w:tr>
    </w:tbl>
    <w:p w:rsidR="00AA13AA" w:rsidRPr="00882583" w:rsidRDefault="00AA13AA" w:rsidP="00AA13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EC2" w:rsidRPr="00882583" w:rsidRDefault="00970EC2" w:rsidP="00AA13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7AD" w:rsidRPr="00882583" w:rsidRDefault="00C937AD" w:rsidP="00AA13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54FB" w:rsidRPr="00882583" w:rsidRDefault="00F854FB" w:rsidP="00F8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007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</w:tblGrid>
      <w:tr w:rsidR="00F854FB" w:rsidRPr="00882583" w:rsidTr="00D47D8B">
        <w:tc>
          <w:tcPr>
            <w:tcW w:w="0" w:type="auto"/>
            <w:tcBorders>
              <w:top w:val="single" w:sz="8" w:space="0" w:color="62CCE2"/>
              <w:left w:val="single" w:sz="8" w:space="0" w:color="62CCE2"/>
              <w:bottom w:val="single" w:sz="8" w:space="0" w:color="62CCE2"/>
              <w:right w:val="single" w:sz="8" w:space="0" w:color="62CCE2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4FB" w:rsidRPr="00882583" w:rsidRDefault="00F854FB" w:rsidP="00D4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Bemidji Middle Schools</w:t>
            </w:r>
          </w:p>
        </w:tc>
      </w:tr>
    </w:tbl>
    <w:p w:rsidR="00F854FB" w:rsidRPr="00882583" w:rsidRDefault="00F854FB" w:rsidP="00F8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FB" w:rsidRPr="00882583" w:rsidRDefault="00F854FB" w:rsidP="00F8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Priorities</w:t>
      </w:r>
    </w:p>
    <w:p w:rsidR="00F854FB" w:rsidRPr="00882583" w:rsidRDefault="000870EC" w:rsidP="00F854F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will be </w:t>
      </w:r>
      <w:r w:rsidR="00F854FB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focused on the core subjects of Language Arts, Math, Science and Social Studies to maintain current skills and build knowledge around prioritized content</w:t>
      </w:r>
    </w:p>
    <w:p w:rsidR="00F854FB" w:rsidRPr="00882583" w:rsidRDefault="00ED1566" w:rsidP="00F854F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Our Allied Art c</w:t>
      </w:r>
      <w:r w:rsidR="00F854FB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ourses will provide a weekly 20-30-minute lesson.</w:t>
      </w:r>
      <w:r w:rsidR="0021013C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refer to your child’s fourth quarter schedule in your parent Skyward log in account.</w:t>
      </w:r>
      <w:r w:rsidR="00F854FB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5D34" w:rsidRPr="00882583" w:rsidRDefault="00E865E6" w:rsidP="00F854F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that have internet access and devices at home</w:t>
      </w:r>
      <w:r w:rsidR="007B5D34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provided lessons through Google Classroom</w:t>
      </w:r>
    </w:p>
    <w:p w:rsidR="007B5D34" w:rsidRPr="00882583" w:rsidRDefault="007B5D34" w:rsidP="007B5D3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 w:rsidR="00E865E6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do not have access 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will receive weekly packets through one of the following ways:</w:t>
      </w:r>
    </w:p>
    <w:p w:rsidR="007B5D34" w:rsidRPr="00882583" w:rsidRDefault="007B5D34" w:rsidP="007B5D34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</w:t>
      </w:r>
    </w:p>
    <w:p w:rsidR="007B5D34" w:rsidRPr="00882583" w:rsidRDefault="007B5D34" w:rsidP="007B5D34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guardians will pick up in the school entryway  </w:t>
      </w:r>
    </w:p>
    <w:p w:rsidR="007B5D34" w:rsidRPr="00882583" w:rsidRDefault="007B5D34" w:rsidP="007B5D34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packets will be mailed home</w:t>
      </w:r>
    </w:p>
    <w:p w:rsidR="007B5D34" w:rsidRPr="00882583" w:rsidRDefault="000870EC" w:rsidP="007B5D34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limited</w:t>
      </w:r>
      <w:r w:rsidR="007B5D34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cases the materials will be delivered by bus with the food delivery</w:t>
      </w:r>
    </w:p>
    <w:p w:rsidR="00F854FB" w:rsidRPr="00882583" w:rsidRDefault="007B5D34" w:rsidP="007B5D3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Teachers have established with their students’</w:t>
      </w:r>
      <w:r w:rsidR="0008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best way to ensure the lessons are delivered.</w:t>
      </w:r>
    </w:p>
    <w:p w:rsidR="00F854FB" w:rsidRPr="00882583" w:rsidRDefault="00F854FB" w:rsidP="00F854F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primary tools for communication between teachers and families will be through phone calls, parent provided email addresses, Remind, Seesaw, or Google Classroom. </w:t>
      </w:r>
    </w:p>
    <w:p w:rsidR="00F854FB" w:rsidRPr="00882583" w:rsidRDefault="00F854FB" w:rsidP="00F854F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addition, enrichment activities are posted on the District Website to enhance learning.</w:t>
      </w:r>
    </w:p>
    <w:p w:rsidR="00F854FB" w:rsidRPr="00882583" w:rsidRDefault="00F854FB" w:rsidP="00F854F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At this time, please call your classroom teacher if you have questions on the lessons.</w:t>
      </w:r>
    </w:p>
    <w:p w:rsidR="00F854FB" w:rsidRPr="00882583" w:rsidRDefault="00F854FB" w:rsidP="00F8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C9E" w:rsidRPr="00882583" w:rsidRDefault="00F854FB" w:rsidP="00F8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Approximate Time Frames for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481"/>
        <w:gridCol w:w="1481"/>
        <w:gridCol w:w="1481"/>
        <w:gridCol w:w="1483"/>
        <w:gridCol w:w="1487"/>
      </w:tblGrid>
      <w:tr w:rsidR="00E67C9E" w:rsidRPr="00882583" w:rsidTr="000913A7">
        <w:trPr>
          <w:trHeight w:val="371"/>
        </w:trPr>
        <w:tc>
          <w:tcPr>
            <w:tcW w:w="9181" w:type="dxa"/>
            <w:gridSpan w:val="6"/>
            <w:shd w:val="clear" w:color="auto" w:fill="0070C0"/>
          </w:tcPr>
          <w:p w:rsidR="00E67C9E" w:rsidRPr="00882583" w:rsidRDefault="00E67C9E" w:rsidP="00E67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Sixth, Seventh and Eighth Grades</w:t>
            </w:r>
          </w:p>
        </w:tc>
      </w:tr>
      <w:tr w:rsidR="00E67C9E" w:rsidRPr="00882583" w:rsidTr="000913A7">
        <w:trPr>
          <w:trHeight w:val="299"/>
        </w:trPr>
        <w:tc>
          <w:tcPr>
            <w:tcW w:w="1768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81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481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483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483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E67C9E" w:rsidRPr="00882583" w:rsidTr="000913A7">
        <w:trPr>
          <w:trHeight w:val="313"/>
        </w:trPr>
        <w:tc>
          <w:tcPr>
            <w:tcW w:w="1768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Approximately 1 Hour per day</w:t>
            </w:r>
          </w:p>
        </w:tc>
        <w:tc>
          <w:tcPr>
            <w:tcW w:w="1481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481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Social Studies</w:t>
            </w:r>
          </w:p>
        </w:tc>
        <w:tc>
          <w:tcPr>
            <w:tcW w:w="1481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483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Social Studies</w:t>
            </w:r>
          </w:p>
        </w:tc>
        <w:tc>
          <w:tcPr>
            <w:tcW w:w="1483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</w:p>
        </w:tc>
      </w:tr>
      <w:tr w:rsidR="00E67C9E" w:rsidRPr="00882583" w:rsidTr="000913A7">
        <w:trPr>
          <w:trHeight w:val="313"/>
        </w:trPr>
        <w:tc>
          <w:tcPr>
            <w:tcW w:w="1768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Approximately 1 Hour per day</w:t>
            </w:r>
          </w:p>
        </w:tc>
        <w:tc>
          <w:tcPr>
            <w:tcW w:w="1481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Arts</w:t>
            </w:r>
          </w:p>
        </w:tc>
        <w:tc>
          <w:tcPr>
            <w:tcW w:w="1481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481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Arts</w:t>
            </w:r>
          </w:p>
        </w:tc>
        <w:tc>
          <w:tcPr>
            <w:tcW w:w="1483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483" w:type="dxa"/>
          </w:tcPr>
          <w:p w:rsidR="00E67C9E" w:rsidRPr="00882583" w:rsidRDefault="00E67C9E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Arts</w:t>
            </w:r>
          </w:p>
        </w:tc>
      </w:tr>
      <w:tr w:rsidR="00767230" w:rsidRPr="00882583" w:rsidTr="000913A7">
        <w:trPr>
          <w:trHeight w:val="313"/>
        </w:trPr>
        <w:tc>
          <w:tcPr>
            <w:tcW w:w="1768" w:type="dxa"/>
          </w:tcPr>
          <w:p w:rsidR="00767230" w:rsidRPr="00882583" w:rsidRDefault="00767230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Approximately</w:t>
            </w:r>
          </w:p>
          <w:p w:rsidR="00767230" w:rsidRPr="00882583" w:rsidRDefault="00767230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20 Minutes per week</w:t>
            </w:r>
            <w:r w:rsidR="00B67FE8"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Allied Art Course</w:t>
            </w:r>
          </w:p>
        </w:tc>
        <w:tc>
          <w:tcPr>
            <w:tcW w:w="7412" w:type="dxa"/>
            <w:gridSpan w:val="5"/>
          </w:tcPr>
          <w:p w:rsidR="00767230" w:rsidRPr="00882583" w:rsidRDefault="00767230" w:rsidP="00F8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Allied Arts-</w:t>
            </w:r>
            <w:r w:rsidR="00B67FE8"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attend two allied arts per week. Each class will send home approximately 40 minutes of work a week. To identify which </w:t>
            </w:r>
            <w:r w:rsidR="00C2470B"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allied art class</w:t>
            </w:r>
            <w:r w:rsidR="000870EC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0C2470B"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child is to follow refer to your child’s</w:t>
            </w: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fourth quarter schedule</w:t>
            </w:r>
            <w:r w:rsidR="00C2470B"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7C9E" w:rsidRPr="00882583" w:rsidRDefault="00E67C9E" w:rsidP="00F8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FB" w:rsidRPr="00882583" w:rsidRDefault="00F854FB" w:rsidP="00F8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007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</w:tblGrid>
      <w:tr w:rsidR="00C937AD" w:rsidRPr="00882583" w:rsidTr="009740D3">
        <w:tc>
          <w:tcPr>
            <w:tcW w:w="0" w:type="auto"/>
            <w:tcBorders>
              <w:top w:val="single" w:sz="8" w:space="0" w:color="62CCE2"/>
              <w:left w:val="single" w:sz="8" w:space="0" w:color="62CCE2"/>
              <w:bottom w:val="single" w:sz="8" w:space="0" w:color="62CCE2"/>
              <w:right w:val="single" w:sz="8" w:space="0" w:color="62CCE2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37AD" w:rsidRPr="00882583" w:rsidRDefault="00C937AD" w:rsidP="0097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Bemidji High</w:t>
            </w:r>
            <w:r w:rsidRPr="00882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Schools</w:t>
            </w:r>
          </w:p>
        </w:tc>
      </w:tr>
    </w:tbl>
    <w:p w:rsidR="00C937AD" w:rsidRPr="00882583" w:rsidRDefault="00C937AD" w:rsidP="00C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7AD" w:rsidRPr="00882583" w:rsidRDefault="00C937AD" w:rsidP="00C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Priorities</w:t>
      </w:r>
    </w:p>
    <w:p w:rsidR="00C937AD" w:rsidRPr="00882583" w:rsidRDefault="008E1F99" w:rsidP="00C937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will follow their </w:t>
      </w:r>
      <w:r w:rsidR="009871A2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fourth quarter 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schedule</w:t>
      </w:r>
    </w:p>
    <w:p w:rsidR="00F3459D" w:rsidRPr="00882583" w:rsidRDefault="00F3459D" w:rsidP="00F3459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that have internet access and devices at home will be provided</w:t>
      </w:r>
      <w:r w:rsidR="009871A2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</w:t>
      </w:r>
      <w:proofErr w:type="gramStart"/>
      <w:r w:rsidR="009871A2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coursework</w:t>
      </w:r>
      <w:r w:rsidR="0008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</w:t>
      </w:r>
      <w:proofErr w:type="gramEnd"/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Google Classroom</w:t>
      </w:r>
    </w:p>
    <w:p w:rsidR="00F3459D" w:rsidRPr="00882583" w:rsidRDefault="00F3459D" w:rsidP="00F3459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that do not have access will receive weekly packets through one of the following ways:</w:t>
      </w:r>
    </w:p>
    <w:p w:rsidR="00F3459D" w:rsidRPr="00882583" w:rsidRDefault="00F3459D" w:rsidP="00F3459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</w:t>
      </w:r>
    </w:p>
    <w:p w:rsidR="00F3459D" w:rsidRPr="00882583" w:rsidRDefault="00F3459D" w:rsidP="00F3459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guardians will pick up in the school entryway  </w:t>
      </w:r>
    </w:p>
    <w:p w:rsidR="00F3459D" w:rsidRPr="00882583" w:rsidRDefault="00F3459D" w:rsidP="00F3459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packets will be mailed home</w:t>
      </w:r>
    </w:p>
    <w:p w:rsidR="00F3459D" w:rsidRPr="00882583" w:rsidRDefault="000870EC" w:rsidP="00F3459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limited </w:t>
      </w:r>
      <w:r w:rsidR="00F3459D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cases the materials will be delivered by bus with the food delivery</w:t>
      </w:r>
    </w:p>
    <w:p w:rsidR="00F3459D" w:rsidRPr="00882583" w:rsidRDefault="009871A2" w:rsidP="00F3459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Teachers will</w:t>
      </w:r>
      <w:r w:rsidR="00741D83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establish</w:t>
      </w:r>
      <w:r w:rsidR="00F3459D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their students’</w:t>
      </w:r>
      <w:r w:rsidR="0008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families </w:t>
      </w:r>
      <w:r w:rsidR="00F3459D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the best way to ensure the lessons are delivered.</w:t>
      </w:r>
    </w:p>
    <w:p w:rsidR="00C937AD" w:rsidRPr="00882583" w:rsidRDefault="00C937AD" w:rsidP="00C937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The primary tools for communication between teachers and families will be through</w:t>
      </w:r>
      <w:r w:rsidR="00741D83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1D83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Google Classroom</w:t>
      </w:r>
      <w:r w:rsidR="00741D83"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, phone calls or email.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1D83" w:rsidRPr="00882583" w:rsidRDefault="00741D83" w:rsidP="00C937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Grading scales and methods will not be changed at this time</w:t>
      </w:r>
      <w:r w:rsidR="0008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087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reevaluate</w:t>
      </w:r>
      <w:r w:rsidR="000870E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midterm to determine what changes or adjustments need to be made</w:t>
      </w:r>
      <w:r w:rsidR="000870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7AD" w:rsidRPr="00882583" w:rsidRDefault="00C937AD" w:rsidP="00C937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addition, enrichment activities are posted on the District Website to enhance learning.</w:t>
      </w:r>
    </w:p>
    <w:p w:rsidR="00C937AD" w:rsidRPr="00882583" w:rsidRDefault="00C937AD" w:rsidP="00C937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583">
        <w:rPr>
          <w:rFonts w:ascii="Times New Roman" w:eastAsia="Times New Roman" w:hAnsi="Times New Roman" w:cs="Times New Roman"/>
          <w:color w:val="000000"/>
          <w:sz w:val="24"/>
          <w:szCs w:val="24"/>
        </w:rPr>
        <w:t>At this time, please call your classroom teacher if you have questions on the lessons.</w:t>
      </w:r>
    </w:p>
    <w:p w:rsidR="00C937AD" w:rsidRPr="00882583" w:rsidRDefault="00C937AD" w:rsidP="00C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7AD" w:rsidRPr="00882583" w:rsidRDefault="00C937AD" w:rsidP="00C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7515"/>
      </w:tblGrid>
      <w:tr w:rsidR="00C937AD" w:rsidRPr="00882583" w:rsidTr="00415EF1">
        <w:trPr>
          <w:trHeight w:val="390"/>
        </w:trPr>
        <w:tc>
          <w:tcPr>
            <w:tcW w:w="9307" w:type="dxa"/>
            <w:gridSpan w:val="2"/>
            <w:shd w:val="clear" w:color="auto" w:fill="0070C0"/>
          </w:tcPr>
          <w:p w:rsidR="00C937AD" w:rsidRPr="00882583" w:rsidRDefault="00C937AD" w:rsidP="009740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Ninth, Tenth and Eleventh</w:t>
            </w:r>
            <w:r w:rsidRPr="0088258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Grades</w:t>
            </w:r>
          </w:p>
        </w:tc>
      </w:tr>
      <w:tr w:rsidR="009871A2" w:rsidRPr="00882583" w:rsidTr="00415EF1">
        <w:trPr>
          <w:trHeight w:val="329"/>
        </w:trPr>
        <w:tc>
          <w:tcPr>
            <w:tcW w:w="1792" w:type="dxa"/>
          </w:tcPr>
          <w:p w:rsidR="009871A2" w:rsidRPr="00882583" w:rsidRDefault="009871A2" w:rsidP="00974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Approximately 1 Hour per day</w:t>
            </w:r>
            <w:r w:rsidR="00741D83"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subject</w:t>
            </w:r>
          </w:p>
        </w:tc>
        <w:tc>
          <w:tcPr>
            <w:tcW w:w="7514" w:type="dxa"/>
          </w:tcPr>
          <w:p w:rsidR="009871A2" w:rsidRPr="00882583" w:rsidRDefault="009871A2" w:rsidP="009740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>Each scheduled high school course</w:t>
            </w:r>
            <w:r w:rsidR="00741D83" w:rsidRPr="00882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37AD" w:rsidRPr="00882583" w:rsidRDefault="00C937AD" w:rsidP="00C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6B3" w:rsidRDefault="00BA66B3" w:rsidP="00BA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0EC" w:rsidRDefault="000870EC" w:rsidP="00BA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0EC" w:rsidRPr="00BA66B3" w:rsidRDefault="000870EC" w:rsidP="00BA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4329"/>
      </w:tblGrid>
      <w:tr w:rsidR="00BA66B3" w:rsidRPr="00BA66B3" w:rsidTr="00BA66B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Student Roles and Responsibilities</w:t>
            </w:r>
          </w:p>
        </w:tc>
      </w:tr>
      <w:tr w:rsidR="00BA66B3" w:rsidRPr="00BA66B3" w:rsidTr="00BA66B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Establish daily routines for engaging in the learning experiences</w:t>
            </w:r>
          </w:p>
          <w:p w:rsidR="00BA66B3" w:rsidRPr="00BA66B3" w:rsidRDefault="00BA66B3" w:rsidP="00BA66B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a space in your home where you can work effectively and successfully</w:t>
            </w:r>
          </w:p>
          <w:p w:rsidR="00BA66B3" w:rsidRPr="00BA66B3" w:rsidRDefault="00BA66B3" w:rsidP="00BA66B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a space in your home where you can participate in live online learning.  Sit at a table with a wall behind you, if possible.  Follow the school dress code</w:t>
            </w:r>
          </w:p>
          <w:p w:rsidR="00BA66B3" w:rsidRPr="00BA66B3" w:rsidRDefault="00BA66B3" w:rsidP="00BA66B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Regularly monitor online platforms</w:t>
            </w:r>
          </w:p>
          <w:p w:rsidR="00BA66B3" w:rsidRPr="00BA66B3" w:rsidRDefault="00BA66B3" w:rsidP="00BA66B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 in all learning with academic honesty</w:t>
            </w:r>
          </w:p>
          <w:p w:rsidR="00BA66B3" w:rsidRPr="00BA66B3" w:rsidRDefault="00BA66B3" w:rsidP="00BA66B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Communicate proactively with your teachers if you cannot meet deadlines or require additional support</w:t>
            </w:r>
          </w:p>
          <w:p w:rsidR="00BA66B3" w:rsidRPr="00BA66B3" w:rsidRDefault="00BA66B3" w:rsidP="00BA66B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Comply with School Internet Safety policies including expectations for online etiquette</w:t>
            </w:r>
          </w:p>
        </w:tc>
      </w:tr>
      <w:tr w:rsidR="00BA66B3" w:rsidRPr="00BA66B3" w:rsidTr="00BA66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For questions about...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Contact</w:t>
            </w:r>
          </w:p>
        </w:tc>
      </w:tr>
      <w:tr w:rsidR="00BA66B3" w:rsidRPr="00BA66B3" w:rsidTr="00BA66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course, assignment, or resource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relevant teacher</w:t>
            </w:r>
          </w:p>
        </w:tc>
      </w:tr>
      <w:tr w:rsidR="00BA66B3" w:rsidRPr="00BA66B3" w:rsidTr="00BA66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personal, academic or social-emotional concern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your assigned counselor</w:t>
            </w:r>
          </w:p>
        </w:tc>
      </w:tr>
      <w:tr w:rsidR="00BA66B3" w:rsidRPr="00BA66B3" w:rsidTr="00BA66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issues related to distance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your school principal or assistant principal</w:t>
            </w:r>
          </w:p>
        </w:tc>
      </w:tr>
    </w:tbl>
    <w:p w:rsidR="00BA66B3" w:rsidRPr="00BA66B3" w:rsidRDefault="00BA66B3" w:rsidP="00BA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3"/>
        <w:gridCol w:w="4327"/>
      </w:tblGrid>
      <w:tr w:rsidR="00BA66B3" w:rsidRPr="00BA66B3" w:rsidTr="00BA66B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Parent Roles and Responsibilities</w:t>
            </w:r>
          </w:p>
        </w:tc>
      </w:tr>
      <w:tr w:rsidR="00BA66B3" w:rsidRPr="00BA66B3" w:rsidTr="00BA66B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0F3" w:rsidRPr="00882583" w:rsidRDefault="001600F3" w:rsidP="001600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One teacher each day will be communicating to you or your child. </w:t>
            </w:r>
            <w:r w:rsidRPr="00882583">
              <w:rPr>
                <w:rFonts w:ascii="Times New Roman" w:hAnsi="Times New Roman" w:cs="Times New Roman"/>
                <w:b/>
                <w:sz w:val="24"/>
                <w:szCs w:val="24"/>
              </w:rPr>
              <w:t>Parents/Guardians or student</w:t>
            </w:r>
            <w:r w:rsidRPr="00882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asked to respond that they have received the communication</w:t>
            </w:r>
            <w:r w:rsidRPr="008825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00F3" w:rsidRPr="00882583" w:rsidRDefault="001600F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support for your children by:</w:t>
            </w:r>
          </w:p>
          <w:p w:rsidR="00BA66B3" w:rsidRPr="00BA66B3" w:rsidRDefault="00BA66B3" w:rsidP="00BA66B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Establishing routines and expectations</w:t>
            </w:r>
          </w:p>
          <w:p w:rsidR="00BA66B3" w:rsidRPr="00BA66B3" w:rsidRDefault="00BA66B3" w:rsidP="00BA66B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Defining the physical space for your child to study</w:t>
            </w:r>
          </w:p>
          <w:p w:rsidR="00BA66B3" w:rsidRPr="00BA66B3" w:rsidRDefault="00BA66B3" w:rsidP="00BA66B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Monitoring communications from your child’s teachers</w:t>
            </w:r>
          </w:p>
          <w:p w:rsidR="00BA66B3" w:rsidRPr="00BA66B3" w:rsidRDefault="00BA66B3" w:rsidP="00BA66B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Beginning and ending each day with a check-in</w:t>
            </w:r>
          </w:p>
          <w:p w:rsidR="00BA66B3" w:rsidRPr="00BA66B3" w:rsidRDefault="00BA66B3" w:rsidP="00BA66B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Taking an active role in helping your child process his/her learning</w:t>
            </w:r>
          </w:p>
          <w:p w:rsidR="00BA66B3" w:rsidRPr="00BA66B3" w:rsidRDefault="00BA66B3" w:rsidP="00BA66B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Establishing times for quiet and reflection</w:t>
            </w:r>
          </w:p>
          <w:p w:rsidR="00BA66B3" w:rsidRPr="00BA66B3" w:rsidRDefault="00BA66B3" w:rsidP="00BA66B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Encouraging physical activity and/or exercise</w:t>
            </w:r>
          </w:p>
          <w:p w:rsidR="00BA66B3" w:rsidRPr="00BA66B3" w:rsidRDefault="00BA66B3" w:rsidP="00BA66B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Remaining mindful of your child’s stress or worry</w:t>
            </w:r>
          </w:p>
          <w:p w:rsidR="00BA66B3" w:rsidRPr="00BA66B3" w:rsidRDefault="00BA66B3" w:rsidP="00BA66B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Monitoring how much time your child is spending online</w:t>
            </w:r>
          </w:p>
          <w:p w:rsidR="00BA66B3" w:rsidRPr="00BA66B3" w:rsidRDefault="00BA66B3" w:rsidP="00BA66B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Keeping your child social, but set rules around their social media interactions</w:t>
            </w:r>
          </w:p>
        </w:tc>
      </w:tr>
      <w:tr w:rsidR="001600F3" w:rsidRPr="00882583" w:rsidTr="00BA66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For questions about...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Contact</w:t>
            </w:r>
          </w:p>
        </w:tc>
      </w:tr>
      <w:tr w:rsidR="00BA66B3" w:rsidRPr="00BA66B3" w:rsidTr="00BA66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course, assignment, or resource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relevant teacher</w:t>
            </w:r>
          </w:p>
        </w:tc>
      </w:tr>
      <w:tr w:rsidR="00BA66B3" w:rsidRPr="00BA66B3" w:rsidTr="00BA66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personal, academic or social-emotional concern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your child’s assigned counselor</w:t>
            </w:r>
          </w:p>
        </w:tc>
      </w:tr>
      <w:tr w:rsidR="00BA66B3" w:rsidRPr="00BA66B3" w:rsidTr="00BA66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issues related to distance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6B3" w:rsidRPr="00BA66B3" w:rsidRDefault="00BA66B3" w:rsidP="00BA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your school principal or assistant principal</w:t>
            </w:r>
          </w:p>
        </w:tc>
      </w:tr>
    </w:tbl>
    <w:p w:rsidR="00F854FB" w:rsidRPr="00882583" w:rsidRDefault="00F854FB" w:rsidP="00F85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0B6B" w:rsidRPr="00882583" w:rsidRDefault="00040B6B" w:rsidP="00040B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40B6B" w:rsidRPr="00882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3D" w:rsidRDefault="0081633D" w:rsidP="000B0544">
      <w:pPr>
        <w:spacing w:after="0" w:line="240" w:lineRule="auto"/>
      </w:pPr>
      <w:r>
        <w:separator/>
      </w:r>
    </w:p>
  </w:endnote>
  <w:endnote w:type="continuationSeparator" w:id="0">
    <w:p w:rsidR="0081633D" w:rsidRDefault="0081633D" w:rsidP="000B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44" w:rsidRDefault="000B0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44" w:rsidRDefault="000B05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44" w:rsidRDefault="000B0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3D" w:rsidRDefault="0081633D" w:rsidP="000B0544">
      <w:pPr>
        <w:spacing w:after="0" w:line="240" w:lineRule="auto"/>
      </w:pPr>
      <w:r>
        <w:separator/>
      </w:r>
    </w:p>
  </w:footnote>
  <w:footnote w:type="continuationSeparator" w:id="0">
    <w:p w:rsidR="0081633D" w:rsidRDefault="0081633D" w:rsidP="000B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44" w:rsidRDefault="000B0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229304"/>
      <w:docPartObj>
        <w:docPartGallery w:val="Watermarks"/>
        <w:docPartUnique/>
      </w:docPartObj>
    </w:sdtPr>
    <w:sdtContent>
      <w:p w:rsidR="000B0544" w:rsidRDefault="000B054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544" w:rsidRDefault="000B0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690"/>
    <w:multiLevelType w:val="multilevel"/>
    <w:tmpl w:val="D64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83C9E"/>
    <w:multiLevelType w:val="hybridMultilevel"/>
    <w:tmpl w:val="830A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84784"/>
    <w:multiLevelType w:val="hybridMultilevel"/>
    <w:tmpl w:val="CA3C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91F39"/>
    <w:multiLevelType w:val="multilevel"/>
    <w:tmpl w:val="E6C6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537A3"/>
    <w:multiLevelType w:val="multilevel"/>
    <w:tmpl w:val="28F4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25"/>
    <w:rsid w:val="000203C6"/>
    <w:rsid w:val="00040B6B"/>
    <w:rsid w:val="00042FA9"/>
    <w:rsid w:val="000870EC"/>
    <w:rsid w:val="000913A7"/>
    <w:rsid w:val="00091426"/>
    <w:rsid w:val="000B0544"/>
    <w:rsid w:val="000C0325"/>
    <w:rsid w:val="00140534"/>
    <w:rsid w:val="001600F3"/>
    <w:rsid w:val="001B4771"/>
    <w:rsid w:val="0021013C"/>
    <w:rsid w:val="0025786E"/>
    <w:rsid w:val="002721F1"/>
    <w:rsid w:val="002D63BD"/>
    <w:rsid w:val="00346D23"/>
    <w:rsid w:val="003949F1"/>
    <w:rsid w:val="003B2B3F"/>
    <w:rsid w:val="00415EF1"/>
    <w:rsid w:val="004A22B8"/>
    <w:rsid w:val="00507DE6"/>
    <w:rsid w:val="00510EC7"/>
    <w:rsid w:val="00515797"/>
    <w:rsid w:val="00517FBB"/>
    <w:rsid w:val="00567841"/>
    <w:rsid w:val="005712D2"/>
    <w:rsid w:val="005D445E"/>
    <w:rsid w:val="005D4CE1"/>
    <w:rsid w:val="00643C98"/>
    <w:rsid w:val="00741D83"/>
    <w:rsid w:val="00753B35"/>
    <w:rsid w:val="00765286"/>
    <w:rsid w:val="00767230"/>
    <w:rsid w:val="0078154B"/>
    <w:rsid w:val="007B5D34"/>
    <w:rsid w:val="007F39B5"/>
    <w:rsid w:val="0081633D"/>
    <w:rsid w:val="00882583"/>
    <w:rsid w:val="008C6AC3"/>
    <w:rsid w:val="008E1F99"/>
    <w:rsid w:val="00912248"/>
    <w:rsid w:val="009158EC"/>
    <w:rsid w:val="00916244"/>
    <w:rsid w:val="00970BD4"/>
    <w:rsid w:val="00970EC2"/>
    <w:rsid w:val="009871A2"/>
    <w:rsid w:val="00AA13AA"/>
    <w:rsid w:val="00B67FE8"/>
    <w:rsid w:val="00BA66B3"/>
    <w:rsid w:val="00C2470B"/>
    <w:rsid w:val="00C937AD"/>
    <w:rsid w:val="00D204AB"/>
    <w:rsid w:val="00D36FD9"/>
    <w:rsid w:val="00DE47EA"/>
    <w:rsid w:val="00E45C9C"/>
    <w:rsid w:val="00E67C9E"/>
    <w:rsid w:val="00E732BE"/>
    <w:rsid w:val="00E865E6"/>
    <w:rsid w:val="00EB48C8"/>
    <w:rsid w:val="00ED1566"/>
    <w:rsid w:val="00F3459D"/>
    <w:rsid w:val="00F515F8"/>
    <w:rsid w:val="00F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61320C"/>
  <w15:chartTrackingRefBased/>
  <w15:docId w15:val="{10E7E0B1-8B97-420A-8990-C516CC2F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325"/>
    <w:pPr>
      <w:spacing w:after="0" w:line="240" w:lineRule="auto"/>
    </w:pPr>
  </w:style>
  <w:style w:type="table" w:styleId="TableGrid">
    <w:name w:val="Table Grid"/>
    <w:basedOn w:val="TableNormal"/>
    <w:uiPriority w:val="39"/>
    <w:rsid w:val="00E6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44"/>
  </w:style>
  <w:style w:type="paragraph" w:styleId="Footer">
    <w:name w:val="footer"/>
    <w:basedOn w:val="Normal"/>
    <w:link w:val="FooterChar"/>
    <w:uiPriority w:val="99"/>
    <w:unhideWhenUsed/>
    <w:rsid w:val="000B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Cardenuto</dc:creator>
  <cp:keywords/>
  <dc:description/>
  <cp:lastModifiedBy>Colleen Cardenuto</cp:lastModifiedBy>
  <cp:revision>70</cp:revision>
  <cp:lastPrinted>2020-03-23T16:49:00Z</cp:lastPrinted>
  <dcterms:created xsi:type="dcterms:W3CDTF">2020-03-18T13:05:00Z</dcterms:created>
  <dcterms:modified xsi:type="dcterms:W3CDTF">2020-03-23T18:25:00Z</dcterms:modified>
</cp:coreProperties>
</file>